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394"/>
        <w:gridCol w:w="1545"/>
        <w:gridCol w:w="2295"/>
        <w:gridCol w:w="2426"/>
      </w:tblGrid>
      <w:tr w14:paraId="6564D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7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台州市立医院投诉登记单</w:t>
            </w:r>
          </w:p>
        </w:tc>
      </w:tr>
      <w:tr w14:paraId="2DDB5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患者资料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7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F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37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病历号或门诊号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93E35"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B5C5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A3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3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A44F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F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DE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3310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0E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8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F24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A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EDF5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25A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8F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A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A55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F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072A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C0E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2B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F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73B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0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家庭住址或单位名称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D1B6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E43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投诉人资料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B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F20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9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与患者关系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C3F6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00FDE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DF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7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9416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F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家庭住址（或单位）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AE22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BEE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投诉类型</w:t>
            </w:r>
          </w:p>
        </w:tc>
        <w:tc>
          <w:tcPr>
            <w:tcW w:w="7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0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医疗投诉（ ）   服务投诉（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）    行风投诉（ ）    其他（ ）</w:t>
            </w:r>
          </w:p>
        </w:tc>
      </w:tr>
      <w:tr w14:paraId="3BF22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投诉内容</w:t>
            </w:r>
          </w:p>
        </w:tc>
        <w:tc>
          <w:tcPr>
            <w:tcW w:w="1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4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争议发生时间</w:t>
            </w: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AC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投诉日期</w:t>
            </w:r>
          </w:p>
        </w:tc>
        <w:tc>
          <w:tcPr>
            <w:tcW w:w="2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024E0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DE06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C7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C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涉及的科室</w:t>
            </w:r>
          </w:p>
        </w:tc>
        <w:tc>
          <w:tcPr>
            <w:tcW w:w="6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579E">
            <w:pPr>
              <w:keepNext w:val="0"/>
              <w:keepLines w:val="0"/>
              <w:widowControl/>
              <w:suppressLineNumbers w:val="0"/>
              <w:tabs>
                <w:tab w:val="left" w:pos="2037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0B01D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E0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3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涉及的工作人员</w:t>
            </w:r>
          </w:p>
        </w:tc>
        <w:tc>
          <w:tcPr>
            <w:tcW w:w="6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4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FF6E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A1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6BB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投诉事实与理由</w:t>
            </w:r>
          </w:p>
        </w:tc>
        <w:tc>
          <w:tcPr>
            <w:tcW w:w="6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D75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F967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调查情况</w:t>
            </w:r>
          </w:p>
        </w:tc>
        <w:tc>
          <w:tcPr>
            <w:tcW w:w="7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9F05">
            <w:pPr>
              <w:spacing w:line="360" w:lineRule="auto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EFE5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0AEB">
            <w:pPr>
              <w:spacing w:line="360" w:lineRule="auto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AC76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科室讨论意见及整改措施</w:t>
            </w:r>
          </w:p>
        </w:tc>
        <w:tc>
          <w:tcPr>
            <w:tcW w:w="7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DC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213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医院意见</w:t>
            </w:r>
          </w:p>
        </w:tc>
        <w:tc>
          <w:tcPr>
            <w:tcW w:w="7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C7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3B2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FB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备注：1、如表格不足填写，可附后。2、以上陈述和意见可能作为法律依据，希慎重考虑，认真填写。</w:t>
            </w:r>
          </w:p>
          <w:p w14:paraId="17B77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6B1C645">
            <w:pP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mr-I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 w:bidi="mr-IN"/>
              </w:rPr>
              <w:t>本投诉登记单请发送至医院邮箱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mr-IN"/>
              </w:rPr>
              <w:t>tzslyyjjjcs@163.com，我们将在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 w:bidi="mr-IN"/>
              </w:rPr>
              <w:t>5个工作日内向您反馈调查及处理情况；涉及多个科室，需组织、协调相关部门共同研究的投诉事项，在10个工作日内反馈。</w:t>
            </w:r>
            <w:bookmarkStart w:id="0" w:name="_GoBack"/>
            <w:bookmarkEnd w:id="0"/>
          </w:p>
          <w:p w14:paraId="747E2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502A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ADEE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D512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FD46FBC">
      <w:pPr>
        <w:jc w:val="both"/>
        <w:rPr>
          <w:rFonts w:hint="default"/>
          <w:sz w:val="28"/>
          <w:szCs w:val="28"/>
          <w:lang w:val="en-US" w:eastAsia="zh-CN"/>
        </w:rPr>
      </w:pPr>
    </w:p>
    <w:p w14:paraId="2D50AA60">
      <w:pPr>
        <w:jc w:val="both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k3YjVmZGUyZjYyM2YyZmU3OGJlZDUyNjZlZTZmMzQifQ=="/>
  </w:docVars>
  <w:rsids>
    <w:rsidRoot w:val="00482A9C"/>
    <w:rsid w:val="00482A9C"/>
    <w:rsid w:val="007E6A6B"/>
    <w:rsid w:val="008643FB"/>
    <w:rsid w:val="0089433D"/>
    <w:rsid w:val="00A12E60"/>
    <w:rsid w:val="00BD516B"/>
    <w:rsid w:val="00BF2ECE"/>
    <w:rsid w:val="00C45F51"/>
    <w:rsid w:val="00DA1E7C"/>
    <w:rsid w:val="00FF77E1"/>
    <w:rsid w:val="02233B86"/>
    <w:rsid w:val="034905BA"/>
    <w:rsid w:val="04AC7A3A"/>
    <w:rsid w:val="05975612"/>
    <w:rsid w:val="075B631B"/>
    <w:rsid w:val="094E60D1"/>
    <w:rsid w:val="0CFD70B4"/>
    <w:rsid w:val="0D9D424F"/>
    <w:rsid w:val="0DD223E3"/>
    <w:rsid w:val="0EE33724"/>
    <w:rsid w:val="13717361"/>
    <w:rsid w:val="13DC64A3"/>
    <w:rsid w:val="18060534"/>
    <w:rsid w:val="1A17269C"/>
    <w:rsid w:val="1EFB572D"/>
    <w:rsid w:val="1F7D598E"/>
    <w:rsid w:val="201D06EE"/>
    <w:rsid w:val="20A06048"/>
    <w:rsid w:val="20B64E41"/>
    <w:rsid w:val="21773C5F"/>
    <w:rsid w:val="274A041B"/>
    <w:rsid w:val="276A7877"/>
    <w:rsid w:val="28D87497"/>
    <w:rsid w:val="294765EA"/>
    <w:rsid w:val="2A492621"/>
    <w:rsid w:val="2AEA4DD7"/>
    <w:rsid w:val="2CEB61EB"/>
    <w:rsid w:val="2D1B5A67"/>
    <w:rsid w:val="2D9B5ED9"/>
    <w:rsid w:val="2DBD0458"/>
    <w:rsid w:val="32FE1FDF"/>
    <w:rsid w:val="34EA6BA7"/>
    <w:rsid w:val="3568405A"/>
    <w:rsid w:val="35EA754D"/>
    <w:rsid w:val="363D6FBE"/>
    <w:rsid w:val="373F781B"/>
    <w:rsid w:val="38EB2293"/>
    <w:rsid w:val="3B545363"/>
    <w:rsid w:val="3C046A76"/>
    <w:rsid w:val="3CFF6B44"/>
    <w:rsid w:val="3DA11799"/>
    <w:rsid w:val="3E9833F1"/>
    <w:rsid w:val="41B32E27"/>
    <w:rsid w:val="42685681"/>
    <w:rsid w:val="42FF27E2"/>
    <w:rsid w:val="4AB801F6"/>
    <w:rsid w:val="4EFF1652"/>
    <w:rsid w:val="4F701EE7"/>
    <w:rsid w:val="54523049"/>
    <w:rsid w:val="577D5E1D"/>
    <w:rsid w:val="59D27DD7"/>
    <w:rsid w:val="59ED6919"/>
    <w:rsid w:val="5D4C4700"/>
    <w:rsid w:val="5EBE2742"/>
    <w:rsid w:val="637840C5"/>
    <w:rsid w:val="640356DD"/>
    <w:rsid w:val="643B1A9A"/>
    <w:rsid w:val="6553138B"/>
    <w:rsid w:val="68EB3EBC"/>
    <w:rsid w:val="69EE78DD"/>
    <w:rsid w:val="6A4B5CF8"/>
    <w:rsid w:val="6C2A5F1C"/>
    <w:rsid w:val="6D8526BD"/>
    <w:rsid w:val="737A2EE2"/>
    <w:rsid w:val="75B00AA0"/>
    <w:rsid w:val="7CD0273C"/>
    <w:rsid w:val="7E5A5D23"/>
    <w:rsid w:val="7E827DBA"/>
    <w:rsid w:val="7EC8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Emphasis"/>
    <w:basedOn w:val="6"/>
    <w:qFormat/>
    <w:uiPriority w:val="20"/>
    <w:rPr>
      <w:i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0">
    <w:name w:val="font31"/>
    <w:basedOn w:val="6"/>
    <w:qFormat/>
    <w:uiPriority w:val="0"/>
    <w:rPr>
      <w:rFonts w:ascii="Arial" w:hAnsi="Arial" w:cs="Arial"/>
      <w:b/>
      <w:bCs/>
      <w:color w:val="000000"/>
      <w:sz w:val="22"/>
      <w:szCs w:val="22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1199</Words>
  <Characters>1274</Characters>
  <Lines>1</Lines>
  <Paragraphs>1</Paragraphs>
  <TotalTime>2</TotalTime>
  <ScaleCrop>false</ScaleCrop>
  <LinksUpToDate>false</LinksUpToDate>
  <CharactersWithSpaces>1332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2019-01-17T07:32:00Z</dcterms:created>
  <dc:creator>Administrator</dc:creator>
  <cp:lastModifiedBy>Administrator</cp:lastModifiedBy>
  <cp:lastPrinted>2021-10-11T00:19:00Z</cp:lastPrinted>
  <dcterms:modified xsi:type="dcterms:W3CDTF">2024-10-15T06:52:15Z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1CAF56D6781E49BDA3925783D9B26E6A</vt:lpwstr>
  </property>
</Properties>
</file>